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Семинар 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6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РЕАЛИЗАЦИЯ СОВЕТСКОЙ МОДЕЛИ ГОСУДАРСТВЕННОГО СТРОИТЕЛЬСТВА (2-е занятие). КАЗАХСТАН В ПЕРИОД ВЕЛИКОЙ ОТЕЧЕСТВЕННОЙ ВОЙНЫ (1941 – 1945 гг.)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center"/>
        <w:rPr>
          <w:rFonts w:ascii="Times New Roman" w:hAnsi="Times New Roman" w:eastAsia="Times New Roman" w:cs="Times New Roman"/>
          <w:color w:val="auto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center"/>
        <w:rPr/>
      </w:pPr>
      <w:r>
        <w:rPr>
          <w:rFonts w:eastAsia="Times New Roman" w:cs="Times New Roman" w:ascii="Times New Roman" w:hAnsi="Times New Roman"/>
          <w:b/>
          <w:bCs/>
          <w:color w:val="auto"/>
          <w:sz w:val="28"/>
          <w:szCs w:val="28"/>
          <w:lang w:eastAsia="ru-RU"/>
        </w:rPr>
        <w:t>План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rPr>
          <w:rFonts w:ascii="Times New Roman" w:hAnsi="Times New Roman" w:eastAsia="Times New Roman" w:cs="Times New Roman"/>
          <w:color w:val="auto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1</w:t>
      </w:r>
      <w:r>
        <w:rPr>
          <w:rFonts w:eastAsia="Times New Roman" w:cs="Times New Roman" w:ascii="Times New Roman" w:hAnsi="Times New Roman"/>
          <w:b/>
          <w:bCs/>
          <w:color w:val="auto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Основные направления внешней и внутренней политики СССР накануне и в начальный период Второй мировой войны. 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2 Начало, характер, периодизация Великой Отечественной войны. Казахстан в планах фашистов. Участие казахстанцев в боевых сражениях.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3</w:t>
      </w:r>
      <w:r>
        <w:rPr>
          <w:rFonts w:eastAsia="Times New Roman" w:cs="Times New Roman" w:ascii="Times New Roman" w:hAnsi="Times New Roman"/>
          <w:b/>
          <w:bCs/>
          <w:color w:val="auto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Казахстан - арсенал фронта. Трудовые подвиги казахстанцев в годы Великой Отечественной войны.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Помощь населения фронту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4 Культура, наука, образование в годы Великой Отечественной войны.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5 Итоги и уроки Второй мировой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и Великой Отечественной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войны.</w:t>
      </w:r>
    </w:p>
    <w:p>
      <w:pPr>
        <w:pStyle w:val="Normal"/>
        <w:spacing w:before="0" w:after="20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Application>LibreOffice/6.0.7.3$Linux_X86_64 LibreOffice_project/00m0$Build-3</Application>
  <Pages>1</Pages>
  <Words>86</Words>
  <Characters>558</Characters>
  <CharactersWithSpaces>639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2020-09-19T18:24:00Z</dcterms:created>
  <dc:creator>Калиева</dc:creator>
  <dc:description/>
  <dc:language>ru-RU</dc:language>
  <cp:lastModifiedBy/>
  <dcterms:modified xsi:type="dcterms:W3CDTF">2021-08-31T15:47:02Z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